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B39" w:rsidRPr="008F2B1D" w:rsidRDefault="00B43B39">
      <w:pPr>
        <w:rPr>
          <w:rFonts w:asciiTheme="majorHAnsi" w:hAnsiTheme="majorHAnsi" w:cstheme="majorHAnsi"/>
        </w:rPr>
      </w:pPr>
      <w:bookmarkStart w:id="0" w:name="_GoBack"/>
      <w:bookmarkEnd w:id="0"/>
      <w:r w:rsidRPr="008F2B1D">
        <w:rPr>
          <w:rFonts w:asciiTheme="majorHAnsi" w:hAnsiTheme="majorHAnsi" w:cstheme="majorHAnsi"/>
        </w:rPr>
        <w:t>Pohjois-Pohjanmaan kylät Ry</w:t>
      </w:r>
    </w:p>
    <w:p w:rsidR="004E6981" w:rsidRPr="008F2B1D" w:rsidRDefault="004E6981">
      <w:pPr>
        <w:rPr>
          <w:rFonts w:asciiTheme="majorHAnsi" w:hAnsiTheme="majorHAnsi" w:cstheme="majorHAnsi"/>
        </w:rPr>
      </w:pPr>
      <w:r w:rsidRPr="008F2B1D">
        <w:rPr>
          <w:rFonts w:asciiTheme="majorHAnsi" w:hAnsiTheme="majorHAnsi" w:cstheme="majorHAnsi"/>
        </w:rPr>
        <w:t>Rajaton Verkosto -hanke</w:t>
      </w:r>
    </w:p>
    <w:p w:rsidR="004E6981" w:rsidRPr="008F2B1D" w:rsidRDefault="004E6981">
      <w:pPr>
        <w:rPr>
          <w:rFonts w:asciiTheme="majorHAnsi" w:hAnsiTheme="majorHAnsi" w:cstheme="majorHAnsi"/>
        </w:rPr>
      </w:pPr>
      <w:r w:rsidRPr="008F2B1D">
        <w:rPr>
          <w:rFonts w:asciiTheme="majorHAnsi" w:hAnsiTheme="majorHAnsi" w:cstheme="majorHAnsi"/>
        </w:rPr>
        <w:t>Tilannekatsaus: Elokuu 2018 – Tammikuu 2019</w:t>
      </w:r>
    </w:p>
    <w:p w:rsidR="004E6981" w:rsidRPr="008F2B1D" w:rsidRDefault="004E6981">
      <w:pPr>
        <w:rPr>
          <w:rFonts w:asciiTheme="majorHAnsi" w:hAnsiTheme="majorHAnsi" w:cstheme="majorHAnsi"/>
        </w:rPr>
      </w:pPr>
    </w:p>
    <w:p w:rsidR="00FD0D3A" w:rsidRPr="008F2B1D" w:rsidRDefault="00B164E5" w:rsidP="008F2B1D">
      <w:pPr>
        <w:jc w:val="both"/>
        <w:rPr>
          <w:rFonts w:asciiTheme="majorHAnsi" w:hAnsiTheme="majorHAnsi" w:cstheme="majorHAnsi"/>
        </w:rPr>
      </w:pPr>
      <w:r w:rsidRPr="008F2B1D">
        <w:rPr>
          <w:rFonts w:asciiTheme="majorHAnsi" w:hAnsiTheme="majorHAnsi" w:cstheme="majorHAnsi"/>
        </w:rPr>
        <w:t>Uusi projektipäällikkö aloitti</w:t>
      </w:r>
      <w:r w:rsidR="00FD0D3A" w:rsidRPr="008F2B1D">
        <w:rPr>
          <w:rFonts w:asciiTheme="majorHAnsi" w:hAnsiTheme="majorHAnsi" w:cstheme="majorHAnsi"/>
        </w:rPr>
        <w:t xml:space="preserve"> toimessa elokuun alkupuolella.</w:t>
      </w:r>
      <w:r w:rsidRPr="008F2B1D">
        <w:rPr>
          <w:rFonts w:asciiTheme="majorHAnsi" w:hAnsiTheme="majorHAnsi" w:cstheme="majorHAnsi"/>
        </w:rPr>
        <w:t xml:space="preserve"> Pohjois-Pohjanmaalla kontaktoinnit hankkeessa aiemmin mukana olleisiin toimijoihin aloitettiin </w:t>
      </w:r>
      <w:r w:rsidR="00FD0D3A" w:rsidRPr="008F2B1D">
        <w:rPr>
          <w:rFonts w:asciiTheme="majorHAnsi" w:hAnsiTheme="majorHAnsi" w:cstheme="majorHAnsi"/>
        </w:rPr>
        <w:t xml:space="preserve">elokuussa </w:t>
      </w:r>
      <w:r w:rsidRPr="008F2B1D">
        <w:rPr>
          <w:rFonts w:asciiTheme="majorHAnsi" w:hAnsiTheme="majorHAnsi" w:cstheme="majorHAnsi"/>
        </w:rPr>
        <w:t>ja pyrittiin sopimaan palaveriaika, jossa käytäisiin läpi kuinka Rajaton Verkosto -hanke voi tukea ja auttaa toimijaa jatkossa digitaalisuuden haasteissa. Kaikkia toimijoita ei tavoitettu tai heillä ei ollut aikaa tai tarvetta palaveerata. Kaikille toimijoille kerrottiin alkavasta pilotoinnista Anymeeting ja VideoVisit -sovellusten osalta jo puhelimessa tapahtuneessa kontaktoinnissa. Suurin osa palavereista pidettiin Anymeeting -sovelluksella ja muutama pidettiin paikan päällä. Osa toimijoista olivat pettyneitä keväällä järje</w:t>
      </w:r>
      <w:r w:rsidR="00FD0D3A" w:rsidRPr="008F2B1D">
        <w:rPr>
          <w:rFonts w:asciiTheme="majorHAnsi" w:hAnsiTheme="majorHAnsi" w:cstheme="majorHAnsi"/>
        </w:rPr>
        <w:t>stettyihin</w:t>
      </w:r>
      <w:r w:rsidRPr="008F2B1D">
        <w:rPr>
          <w:rFonts w:asciiTheme="majorHAnsi" w:hAnsiTheme="majorHAnsi" w:cstheme="majorHAnsi"/>
        </w:rPr>
        <w:t xml:space="preserve"> </w:t>
      </w:r>
      <w:proofErr w:type="spellStart"/>
      <w:r w:rsidRPr="008F2B1D">
        <w:rPr>
          <w:rFonts w:asciiTheme="majorHAnsi" w:hAnsiTheme="majorHAnsi" w:cstheme="majorHAnsi"/>
        </w:rPr>
        <w:t>Videovisit</w:t>
      </w:r>
      <w:proofErr w:type="spellEnd"/>
      <w:r w:rsidRPr="008F2B1D">
        <w:rPr>
          <w:rFonts w:asciiTheme="majorHAnsi" w:hAnsiTheme="majorHAnsi" w:cstheme="majorHAnsi"/>
        </w:rPr>
        <w:t xml:space="preserve"> koulutuksiin, koska kyseinen sovellus ei toiminut, ja kokivat siksi yhteistyön tarpeettomaksi. Tästä syystä </w:t>
      </w:r>
      <w:proofErr w:type="spellStart"/>
      <w:r w:rsidRPr="008F2B1D">
        <w:rPr>
          <w:rFonts w:asciiTheme="majorHAnsi" w:hAnsiTheme="majorHAnsi" w:cstheme="majorHAnsi"/>
        </w:rPr>
        <w:t>kontaktointi</w:t>
      </w:r>
      <w:proofErr w:type="spellEnd"/>
      <w:r w:rsidRPr="008F2B1D">
        <w:rPr>
          <w:rFonts w:asciiTheme="majorHAnsi" w:hAnsiTheme="majorHAnsi" w:cstheme="majorHAnsi"/>
        </w:rPr>
        <w:t xml:space="preserve"> keskeytettiin, koska </w:t>
      </w:r>
      <w:proofErr w:type="spellStart"/>
      <w:r w:rsidRPr="008F2B1D">
        <w:rPr>
          <w:rFonts w:asciiTheme="majorHAnsi" w:hAnsiTheme="majorHAnsi" w:cstheme="majorHAnsi"/>
        </w:rPr>
        <w:t>Videovisit</w:t>
      </w:r>
      <w:proofErr w:type="spellEnd"/>
      <w:r w:rsidRPr="008F2B1D">
        <w:rPr>
          <w:rFonts w:asciiTheme="majorHAnsi" w:hAnsiTheme="majorHAnsi" w:cstheme="majorHAnsi"/>
        </w:rPr>
        <w:t xml:space="preserve">-sovellus ei toiminut, ja kontaktointia päätettiin jatkaa sovelluksen toimintavarmuuden parannuttua. Muihin valmennuksiin toimijat, joihin oltiin </w:t>
      </w:r>
      <w:r w:rsidR="00FD0D3A" w:rsidRPr="008F2B1D">
        <w:rPr>
          <w:rFonts w:asciiTheme="majorHAnsi" w:hAnsiTheme="majorHAnsi" w:cstheme="majorHAnsi"/>
        </w:rPr>
        <w:t>yhteydessä,</w:t>
      </w:r>
      <w:r w:rsidRPr="008F2B1D">
        <w:rPr>
          <w:rFonts w:asciiTheme="majorHAnsi" w:hAnsiTheme="majorHAnsi" w:cstheme="majorHAnsi"/>
        </w:rPr>
        <w:t xml:space="preserve"> olivat tyytyväisiä.</w:t>
      </w:r>
      <w:r w:rsidR="00FD0D3A" w:rsidRPr="008F2B1D">
        <w:rPr>
          <w:rFonts w:asciiTheme="majorHAnsi" w:hAnsiTheme="majorHAnsi" w:cstheme="majorHAnsi"/>
        </w:rPr>
        <w:t xml:space="preserve"> Marraskuun aikana Pohjois-Pohjanmaalla Rintamäki sopi palavereita eri toimijoiden kanssa. Osa palavereista pidettiin videovälitteisesti. Näiden palavereiden </w:t>
      </w:r>
      <w:proofErr w:type="gramStart"/>
      <w:r w:rsidR="00FD0D3A" w:rsidRPr="008F2B1D">
        <w:rPr>
          <w:rFonts w:asciiTheme="majorHAnsi" w:hAnsiTheme="majorHAnsi" w:cstheme="majorHAnsi"/>
        </w:rPr>
        <w:t>johdosta</w:t>
      </w:r>
      <w:proofErr w:type="gramEnd"/>
      <w:r w:rsidR="00FD0D3A" w:rsidRPr="008F2B1D">
        <w:rPr>
          <w:rFonts w:asciiTheme="majorHAnsi" w:hAnsiTheme="majorHAnsi" w:cstheme="majorHAnsi"/>
        </w:rPr>
        <w:t xml:space="preserve"> saatiin aktivoitua hankkeen pilotointia varten vanhoja toimijoita, kuin uusiakin. Videosovelluksiin saatiin toimitettua tunnukset vasta loppuvuodesta, usean syyn takia, jolloin pilotointiaikaa päätettiin jatkaa. </w:t>
      </w:r>
    </w:p>
    <w:p w:rsidR="00FD0D3A" w:rsidRPr="008F2B1D" w:rsidRDefault="00FD0D3A" w:rsidP="008F2B1D">
      <w:pPr>
        <w:jc w:val="both"/>
        <w:rPr>
          <w:rFonts w:asciiTheme="majorHAnsi" w:hAnsiTheme="majorHAnsi" w:cstheme="majorHAnsi"/>
        </w:rPr>
      </w:pPr>
      <w:r w:rsidRPr="008F2B1D">
        <w:rPr>
          <w:rFonts w:asciiTheme="majorHAnsi" w:hAnsiTheme="majorHAnsi" w:cstheme="majorHAnsi"/>
        </w:rPr>
        <w:t>Pilotointeja varten Rintamäki on luonut molemmista videosovelluksista esitteet, suunnitellut hankkeelle ajankohtaisen esitteen ja kirjoittanut kaksi blogia syksyn aikana: ”</w:t>
      </w:r>
      <w:hyperlink r:id="rId7" w:history="1">
        <w:r w:rsidRPr="008F2B1D">
          <w:rPr>
            <w:rFonts w:asciiTheme="majorHAnsi" w:hAnsiTheme="majorHAnsi" w:cstheme="majorHAnsi"/>
          </w:rPr>
          <w:t>Valokuitu ja mobiiliverkko: erot ja yhteneväisyydet</w:t>
        </w:r>
      </w:hyperlink>
      <w:r w:rsidRPr="008F2B1D">
        <w:rPr>
          <w:rFonts w:asciiTheme="majorHAnsi" w:hAnsiTheme="majorHAnsi" w:cstheme="majorHAnsi"/>
        </w:rPr>
        <w:t>” ja ”</w:t>
      </w:r>
      <w:hyperlink r:id="rId8" w:history="1">
        <w:r w:rsidRPr="008F2B1D">
          <w:rPr>
            <w:rFonts w:asciiTheme="majorHAnsi" w:hAnsiTheme="majorHAnsi" w:cstheme="majorHAnsi"/>
          </w:rPr>
          <w:t>Mobiilit maksutavat: Mobiili maksupääte ja mobiilimaksaminen</w:t>
        </w:r>
      </w:hyperlink>
      <w:r w:rsidRPr="008F2B1D">
        <w:rPr>
          <w:rFonts w:asciiTheme="majorHAnsi" w:hAnsiTheme="majorHAnsi" w:cstheme="majorHAnsi"/>
        </w:rPr>
        <w:t xml:space="preserve">”. Ohjausryhmässä nousi esiin pyyntö kartoittaa Pohjois-Pohjanmaan valokuitutilanne ja sen </w:t>
      </w:r>
      <w:proofErr w:type="gramStart"/>
      <w:r w:rsidRPr="008F2B1D">
        <w:rPr>
          <w:rFonts w:asciiTheme="majorHAnsi" w:hAnsiTheme="majorHAnsi" w:cstheme="majorHAnsi"/>
        </w:rPr>
        <w:t>johdosta</w:t>
      </w:r>
      <w:proofErr w:type="gramEnd"/>
      <w:r w:rsidRPr="008F2B1D">
        <w:rPr>
          <w:rFonts w:asciiTheme="majorHAnsi" w:hAnsiTheme="majorHAnsi" w:cstheme="majorHAnsi"/>
        </w:rPr>
        <w:t xml:space="preserve"> Rintamäki kävi Pohjois-Pohjanmaan liitossa keskustelemassa asiasta ja kirjoitti siitä muistion, joka on toimitettu ohjausryhmän jäsenelle.</w:t>
      </w:r>
      <w:r w:rsidR="007F0D5A" w:rsidRPr="008F2B1D">
        <w:rPr>
          <w:rFonts w:asciiTheme="majorHAnsi" w:hAnsiTheme="majorHAnsi" w:cstheme="majorHAnsi"/>
        </w:rPr>
        <w:t xml:space="preserve"> L</w:t>
      </w:r>
      <w:r w:rsidRPr="008F2B1D">
        <w:rPr>
          <w:rFonts w:asciiTheme="majorHAnsi" w:hAnsiTheme="majorHAnsi" w:cstheme="majorHAnsi"/>
        </w:rPr>
        <w:t>isäksi selvitetty useamman eri kanavan kautta opintomatkaa Ruotsiin. Tämä on osoittautunut hyvin haasteelliseksi</w:t>
      </w:r>
      <w:r w:rsidRPr="008F2B1D">
        <w:rPr>
          <w:rFonts w:asciiTheme="majorHAnsi" w:hAnsiTheme="majorHAnsi" w:cstheme="majorHAnsi"/>
          <w:bCs/>
        </w:rPr>
        <w:t xml:space="preserve"> ja siksi sen suunnittelu keskeytettiin. Mahdollista uutta opintomatkaa on suunniteltu pidettäväksi osallistumalla digitalisia ratkaisuja koskevaan kansainväliseen messutapahtumaan.</w:t>
      </w:r>
    </w:p>
    <w:p w:rsidR="00FD0D3A" w:rsidRPr="008F2B1D" w:rsidRDefault="00B164E5" w:rsidP="008F2B1D">
      <w:pPr>
        <w:jc w:val="both"/>
        <w:rPr>
          <w:rFonts w:asciiTheme="majorHAnsi" w:hAnsiTheme="majorHAnsi" w:cstheme="majorHAnsi"/>
        </w:rPr>
      </w:pPr>
      <w:r w:rsidRPr="008F2B1D">
        <w:rPr>
          <w:rFonts w:asciiTheme="majorHAnsi" w:hAnsiTheme="majorHAnsi" w:cstheme="majorHAnsi"/>
        </w:rPr>
        <w:t>Syys- ja lokakuun aikana on keskitytty seminaariin suunnitteluun, organisointiin ja itse tapahtuman markkinointiin. Kutsua jaettiin laajasti ja sitä markkinointiin mm. Facebookissa. Hankkeesta ja seminaarista kirjoitettiin puffi, joka lähetettiin kaikkiin Pohjois-Pohjanmaan paikallislehtiin.</w:t>
      </w:r>
      <w:r w:rsidR="00FD0D3A" w:rsidRPr="008F2B1D">
        <w:rPr>
          <w:rFonts w:asciiTheme="majorHAnsi" w:hAnsiTheme="majorHAnsi" w:cstheme="majorHAnsi"/>
        </w:rPr>
        <w:t xml:space="preserve"> Marraskuun alku keskittyi seminaariin käytännön asioiden hoitamiseen.</w:t>
      </w:r>
    </w:p>
    <w:p w:rsidR="00FD0D3A" w:rsidRPr="008F2B1D" w:rsidRDefault="00FD0D3A" w:rsidP="008F2B1D">
      <w:pPr>
        <w:jc w:val="both"/>
        <w:rPr>
          <w:rFonts w:asciiTheme="majorHAnsi" w:hAnsiTheme="majorHAnsi" w:cstheme="majorHAnsi"/>
        </w:rPr>
      </w:pPr>
      <w:r w:rsidRPr="008F2B1D">
        <w:rPr>
          <w:rFonts w:asciiTheme="majorHAnsi" w:hAnsiTheme="majorHAnsi" w:cstheme="majorHAnsi"/>
        </w:rPr>
        <w:t>Rajaton Verkosto -hanke järjesti 14. marraskuuta 2018 ”Digitaaliset palvelut – maaseudun mahdollisuus” -seminaarin. Se toteutettiin webinaarina</w:t>
      </w:r>
      <w:r w:rsidR="007F0D5A" w:rsidRPr="008F2B1D">
        <w:rPr>
          <w:rFonts w:asciiTheme="majorHAnsi" w:hAnsiTheme="majorHAnsi" w:cstheme="majorHAnsi"/>
        </w:rPr>
        <w:t xml:space="preserve">. </w:t>
      </w:r>
      <w:r w:rsidRPr="008F2B1D">
        <w:rPr>
          <w:rFonts w:asciiTheme="majorHAnsi" w:hAnsiTheme="majorHAnsi" w:cstheme="majorHAnsi"/>
        </w:rPr>
        <w:t xml:space="preserve">Seminaarista </w:t>
      </w:r>
      <w:r w:rsidR="007F0D5A" w:rsidRPr="008F2B1D">
        <w:rPr>
          <w:rFonts w:asciiTheme="majorHAnsi" w:hAnsiTheme="majorHAnsi" w:cstheme="majorHAnsi"/>
        </w:rPr>
        <w:t>järjestettiin</w:t>
      </w:r>
      <w:r w:rsidRPr="008F2B1D">
        <w:rPr>
          <w:rFonts w:asciiTheme="majorHAnsi" w:hAnsiTheme="majorHAnsi" w:cstheme="majorHAnsi"/>
        </w:rPr>
        <w:t xml:space="preserve"> myös lähitapahtuma ja iltapäivän ohjelmaan </w:t>
      </w:r>
      <w:r w:rsidR="007F0D5A" w:rsidRPr="008F2B1D">
        <w:rPr>
          <w:rFonts w:asciiTheme="majorHAnsi" w:hAnsiTheme="majorHAnsi" w:cstheme="majorHAnsi"/>
        </w:rPr>
        <w:t xml:space="preserve">liitettiin </w:t>
      </w:r>
      <w:r w:rsidRPr="008F2B1D">
        <w:rPr>
          <w:rFonts w:asciiTheme="majorHAnsi" w:hAnsiTheme="majorHAnsi" w:cstheme="majorHAnsi"/>
        </w:rPr>
        <w:t xml:space="preserve">ideapaja. Pohjois-Pohjanmaan lähitapahtuma </w:t>
      </w:r>
      <w:r w:rsidR="007F0D5A" w:rsidRPr="008F2B1D">
        <w:rPr>
          <w:rFonts w:asciiTheme="majorHAnsi" w:hAnsiTheme="majorHAnsi" w:cstheme="majorHAnsi"/>
        </w:rPr>
        <w:t>järjestettiin</w:t>
      </w:r>
      <w:r w:rsidRPr="008F2B1D">
        <w:rPr>
          <w:rFonts w:asciiTheme="majorHAnsi" w:hAnsiTheme="majorHAnsi" w:cstheme="majorHAnsi"/>
        </w:rPr>
        <w:t xml:space="preserve"> Oulussa, Kontinkankaan kampuksella samaan aikaan kun kampuksella järjestettäisiin ”Hyvinvointia yhdessä” -tapahtuma OAMK:n puolesta. Seminaarin tavoitteena oli herättää keskustelua ja ajatuksia digitaalisista ratkaisuista, niiden mahdollisuuksista ja haasteista, etenkin harvaan asutuilla alueilla. Maksuton tapahtuma oli tarkoitettu kaikille toimijoille, jotka ovat kiinnostuneita edistämään digitaalisuuden hyödyntämistä, poistamaan käytön esteitä ja luomaan uutta digitoimintakulttuuria. Seminaarin tarkoituksena oli mm. käydä keskustelua maaseutualuiden digitaalisista mahdollisuuksista, tulevaisuudesta ja ratkaisuista. Seminaarin avasi Veli-Matti Karppinen (Rajaton Verkosto -hankkeen projektikoordinaattori) kertomalla Rajaton Verkosto -hankkeesta ja terveiset Maaseutupolitiikan neuvostosta. Toisena puhujana saatiin kuulla Vaasan yliopiston yliopistolehtorin Ilkka Luodon näkemyksiä tietoverkkojen merkityksestä maaseudulla. Tutkimusjohtaja Tuomas Kuhmoisen (Tulevaisuuden tutkimuskeskuksesta) presentaatio kulki otsakkeella ”Muuttuva maaseutu; välähdyksiä tulevaisuudesta”. Seminaariin osallistui Oulussa paikan päällä 24 henkilöä ja näiden lisäksi 16 henkilöä oli ilmoittautunut seuraamaan seminaaria webinaarina Pohjois-Pohjanmaan alueella. Oulussa järjestetty lähitapahtuma keräsi </w:t>
      </w:r>
      <w:r w:rsidRPr="008F2B1D">
        <w:rPr>
          <w:rFonts w:asciiTheme="majorHAnsi" w:hAnsiTheme="majorHAnsi" w:cstheme="majorHAnsi"/>
        </w:rPr>
        <w:lastRenderedPageBreak/>
        <w:t>paikan päällä olijoilta paljon kiitosta, etenkin sen vapaa muotoisen iltapäivän ohjelman takia. Seminaarin puhujia ja heidän sanomaansa kehutiin myös kovasti. Lähtökohtaisesti seminaariin oltiin tyytyväisiä ja sen sisältö koettiin kiinnostavaksi ja ajankohtaiseksi, se herätti ajatuksia ja selkeytti näkemyksiä tulevaisuuden mahdollisuuksista ja uhista. Seminaariin osallistui hyvin kirjava joukko osallistujia, mikä kuvastaa hyvin kiinnostusta digitaalisia ratkaisuja kohtaan ja niiden mahdollisuuksista.</w:t>
      </w:r>
      <w:r w:rsidR="007F0D5A" w:rsidRPr="008F2B1D">
        <w:rPr>
          <w:rFonts w:asciiTheme="majorHAnsi" w:hAnsiTheme="majorHAnsi" w:cstheme="majorHAnsi"/>
        </w:rPr>
        <w:t xml:space="preserve"> </w:t>
      </w:r>
      <w:r w:rsidRPr="008F2B1D">
        <w:rPr>
          <w:rFonts w:asciiTheme="majorHAnsi" w:hAnsiTheme="majorHAnsi" w:cstheme="majorHAnsi"/>
        </w:rPr>
        <w:t xml:space="preserve">Seminaarin ideapaja kulki seminaarin teemalla: Digitaaliset palvelut – maaseudun mahdollisuus. Ideapajassa oli seitsemän eri aihealuetta: ihminen, ympäristö, oppiminen, teknologia, motivaatio, liikkuminen ja terveys &amp; hyvinvointi. Ideapajan seitsemään eri teemaan tuli yhteensä vastauksia 101 kappaletta. </w:t>
      </w:r>
      <w:r w:rsidR="007F0D5A" w:rsidRPr="008F2B1D">
        <w:rPr>
          <w:rFonts w:asciiTheme="majorHAnsi" w:hAnsiTheme="majorHAnsi" w:cstheme="majorHAnsi"/>
        </w:rPr>
        <w:t>Ideapajan tuloksista kirjoitetaan oma raporttinsa ja tuotoksia hyödynnetään jatkohankkeen suunnittelussa.</w:t>
      </w:r>
    </w:p>
    <w:p w:rsidR="00B164E5" w:rsidRPr="008F2B1D" w:rsidRDefault="00B164E5" w:rsidP="008F2B1D">
      <w:pPr>
        <w:pStyle w:val="Otsikko2"/>
        <w:jc w:val="both"/>
        <w:rPr>
          <w:rFonts w:asciiTheme="majorHAnsi" w:eastAsiaTheme="minorHAnsi" w:hAnsiTheme="majorHAnsi" w:cstheme="majorHAnsi"/>
          <w:b w:val="0"/>
          <w:bCs w:val="0"/>
          <w:sz w:val="22"/>
          <w:szCs w:val="22"/>
          <w:lang w:eastAsia="en-US"/>
        </w:rPr>
      </w:pPr>
      <w:r w:rsidRPr="008F2B1D">
        <w:rPr>
          <w:rFonts w:asciiTheme="majorHAnsi" w:eastAsiaTheme="minorHAnsi" w:hAnsiTheme="majorHAnsi" w:cstheme="majorHAnsi"/>
          <w:b w:val="0"/>
          <w:bCs w:val="0"/>
          <w:sz w:val="22"/>
          <w:szCs w:val="22"/>
          <w:lang w:eastAsia="en-US"/>
        </w:rPr>
        <w:t>Rintamäki on myös suunnitellut ja markkinoinut Pohjois-Pohjanmaan kylät ry:n Kylävalmennuspäivän valmennuspäivää, joka pide</w:t>
      </w:r>
      <w:r w:rsidR="007F0D5A" w:rsidRPr="008F2B1D">
        <w:rPr>
          <w:rFonts w:asciiTheme="majorHAnsi" w:eastAsiaTheme="minorHAnsi" w:hAnsiTheme="majorHAnsi" w:cstheme="majorHAnsi"/>
          <w:b w:val="0"/>
          <w:bCs w:val="0"/>
          <w:sz w:val="22"/>
          <w:szCs w:val="22"/>
          <w:lang w:eastAsia="en-US"/>
        </w:rPr>
        <w:t>ttiin</w:t>
      </w:r>
      <w:r w:rsidRPr="008F2B1D">
        <w:rPr>
          <w:rFonts w:asciiTheme="majorHAnsi" w:eastAsiaTheme="minorHAnsi" w:hAnsiTheme="majorHAnsi" w:cstheme="majorHAnsi"/>
          <w:b w:val="0"/>
          <w:bCs w:val="0"/>
          <w:sz w:val="22"/>
          <w:szCs w:val="22"/>
          <w:lang w:eastAsia="en-US"/>
        </w:rPr>
        <w:t xml:space="preserve"> 24.11.2018 Pikku-Syötteellä.</w:t>
      </w:r>
      <w:r w:rsidR="007F0D5A" w:rsidRPr="008F2B1D">
        <w:rPr>
          <w:rFonts w:asciiTheme="majorHAnsi" w:eastAsiaTheme="minorHAnsi" w:hAnsiTheme="majorHAnsi" w:cstheme="majorHAnsi"/>
          <w:b w:val="0"/>
          <w:bCs w:val="0"/>
          <w:sz w:val="22"/>
          <w:szCs w:val="22"/>
          <w:lang w:eastAsia="en-US"/>
        </w:rPr>
        <w:t xml:space="preserve"> </w:t>
      </w:r>
      <w:r w:rsidRPr="008F2B1D">
        <w:rPr>
          <w:rFonts w:asciiTheme="majorHAnsi" w:eastAsiaTheme="minorHAnsi" w:hAnsiTheme="majorHAnsi" w:cstheme="majorHAnsi"/>
          <w:b w:val="0"/>
          <w:bCs w:val="0"/>
          <w:sz w:val="22"/>
          <w:szCs w:val="22"/>
          <w:lang w:eastAsia="en-US"/>
        </w:rPr>
        <w:t>Tilaisuutta varten Rintamäki loi kattavan materiaalipaketin digitaalisista ratkaisuista ja kuinka niitä voidaan hyödyntää kyläyhdistystoiminnassa. Materiaalipaketti jaettiin kaikille osallistujille</w:t>
      </w:r>
      <w:r w:rsidR="007F0D5A" w:rsidRPr="008F2B1D">
        <w:rPr>
          <w:rFonts w:asciiTheme="majorHAnsi" w:eastAsiaTheme="minorHAnsi" w:hAnsiTheme="majorHAnsi" w:cstheme="majorHAnsi"/>
          <w:b w:val="0"/>
          <w:bCs w:val="0"/>
          <w:sz w:val="22"/>
          <w:szCs w:val="22"/>
          <w:lang w:eastAsia="en-US"/>
        </w:rPr>
        <w:t xml:space="preserve">.  </w:t>
      </w:r>
      <w:r w:rsidRPr="008F2B1D">
        <w:rPr>
          <w:rFonts w:asciiTheme="majorHAnsi" w:eastAsiaTheme="minorHAnsi" w:hAnsiTheme="majorHAnsi" w:cstheme="majorHAnsi"/>
          <w:b w:val="0"/>
          <w:bCs w:val="0"/>
          <w:sz w:val="22"/>
          <w:szCs w:val="22"/>
          <w:lang w:eastAsia="en-US"/>
        </w:rPr>
        <w:t xml:space="preserve">Materiaalipaketti toimi tukena päivänä aikana käydyille asioille. Päivänä aikana käydyt </w:t>
      </w:r>
      <w:proofErr w:type="spellStart"/>
      <w:r w:rsidRPr="008F2B1D">
        <w:rPr>
          <w:rFonts w:asciiTheme="majorHAnsi" w:eastAsiaTheme="minorHAnsi" w:hAnsiTheme="majorHAnsi" w:cstheme="majorHAnsi"/>
          <w:b w:val="0"/>
          <w:bCs w:val="0"/>
          <w:sz w:val="22"/>
          <w:szCs w:val="22"/>
          <w:lang w:eastAsia="en-US"/>
        </w:rPr>
        <w:t>powerpoint</w:t>
      </w:r>
      <w:proofErr w:type="spellEnd"/>
      <w:r w:rsidRPr="008F2B1D">
        <w:rPr>
          <w:rFonts w:asciiTheme="majorHAnsi" w:eastAsiaTheme="minorHAnsi" w:hAnsiTheme="majorHAnsi" w:cstheme="majorHAnsi"/>
          <w:b w:val="0"/>
          <w:bCs w:val="0"/>
          <w:sz w:val="22"/>
          <w:szCs w:val="22"/>
          <w:lang w:eastAsia="en-US"/>
        </w:rPr>
        <w:t>-kalvot jaettiin myös osallistujille. Kyseiset materiaalipaketit on tarkoitus modifioida julkiseen jakoon soveltuviksi, jotta tehdystä työstä on hyötyä mahdollisimman monelle.</w:t>
      </w:r>
    </w:p>
    <w:p w:rsidR="007F0D5A" w:rsidRPr="008F2B1D" w:rsidRDefault="007F0D5A" w:rsidP="008F2B1D">
      <w:pPr>
        <w:jc w:val="both"/>
        <w:rPr>
          <w:rFonts w:asciiTheme="majorHAnsi" w:hAnsiTheme="majorHAnsi" w:cstheme="majorHAnsi"/>
        </w:rPr>
      </w:pPr>
      <w:r w:rsidRPr="008F2B1D">
        <w:rPr>
          <w:rFonts w:asciiTheme="majorHAnsi" w:hAnsiTheme="majorHAnsi" w:cstheme="majorHAnsi"/>
        </w:rPr>
        <w:t>Rajaton Verkosto -hankeen toiminta vuonna 2019 tulee koostumaan videosovellusten pilotointiin osallistuvien toimijoiden valmennuksista ja seurannasta</w:t>
      </w:r>
      <w:r w:rsidR="00C20D9B" w:rsidRPr="008F2B1D">
        <w:rPr>
          <w:rFonts w:asciiTheme="majorHAnsi" w:hAnsiTheme="majorHAnsi" w:cstheme="majorHAnsi"/>
        </w:rPr>
        <w:t xml:space="preserve">. </w:t>
      </w:r>
      <w:r w:rsidRPr="008F2B1D">
        <w:rPr>
          <w:rFonts w:asciiTheme="majorHAnsi" w:hAnsiTheme="majorHAnsi" w:cstheme="majorHAnsi"/>
        </w:rPr>
        <w:t>Hankkeeseen mukaan ilmoittautuneita toimijoita kontaktoidaan edelleen. Tarpeen tullen järjestetään uusi valmennuksia, mutta pääpaino pidetään videosovellusten pilotoinneissa ja uuden</w:t>
      </w:r>
      <w:r w:rsidR="00C20D9B" w:rsidRPr="008F2B1D">
        <w:rPr>
          <w:rFonts w:asciiTheme="majorHAnsi" w:hAnsiTheme="majorHAnsi" w:cstheme="majorHAnsi"/>
        </w:rPr>
        <w:t xml:space="preserve"> digitaalisen</w:t>
      </w:r>
      <w:r w:rsidRPr="008F2B1D">
        <w:rPr>
          <w:rFonts w:asciiTheme="majorHAnsi" w:hAnsiTheme="majorHAnsi" w:cstheme="majorHAnsi"/>
        </w:rPr>
        <w:t xml:space="preserve"> toimintakulttuurin rantauttamisessa</w:t>
      </w:r>
      <w:r w:rsidR="00C20D9B" w:rsidRPr="008F2B1D">
        <w:rPr>
          <w:rFonts w:asciiTheme="majorHAnsi" w:hAnsiTheme="majorHAnsi" w:cstheme="majorHAnsi"/>
        </w:rPr>
        <w:t xml:space="preserve"> eri toimijoiden joka päiväiseen toimintaan. Hankkeen opintomatkan suunnittelua jatketaan. Hankkeelle on suunniteltu pidettäväksi päätösseminaari webinaaripohjaisena toukokuussa. </w:t>
      </w: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B164E5">
      <w:pPr>
        <w:rPr>
          <w:rFonts w:asciiTheme="majorHAnsi" w:hAnsiTheme="majorHAnsi" w:cstheme="majorHAnsi"/>
        </w:rPr>
      </w:pPr>
    </w:p>
    <w:p w:rsidR="00C20D9B" w:rsidRPr="008F2B1D" w:rsidRDefault="00C20D9B" w:rsidP="00C20D9B">
      <w:pPr>
        <w:rPr>
          <w:rFonts w:asciiTheme="majorHAnsi" w:hAnsiTheme="majorHAnsi" w:cstheme="majorHAnsi"/>
        </w:rPr>
      </w:pPr>
      <w:r w:rsidRPr="008F2B1D">
        <w:rPr>
          <w:rFonts w:asciiTheme="majorHAnsi" w:hAnsiTheme="majorHAnsi" w:cstheme="majorHAnsi"/>
        </w:rPr>
        <w:t xml:space="preserve">Heidi Rintamäki, </w:t>
      </w:r>
    </w:p>
    <w:p w:rsidR="00C20D9B" w:rsidRPr="008F2B1D" w:rsidRDefault="00C20D9B" w:rsidP="00C20D9B">
      <w:pPr>
        <w:rPr>
          <w:rFonts w:asciiTheme="majorHAnsi" w:hAnsiTheme="majorHAnsi" w:cstheme="majorHAnsi"/>
        </w:rPr>
      </w:pPr>
      <w:r w:rsidRPr="008F2B1D">
        <w:rPr>
          <w:rFonts w:asciiTheme="majorHAnsi" w:hAnsiTheme="majorHAnsi" w:cstheme="majorHAnsi"/>
        </w:rPr>
        <w:t>Rajaton Verkosto -hanke, projektipäällikkö</w:t>
      </w:r>
    </w:p>
    <w:p w:rsidR="00C20D9B" w:rsidRPr="008F2B1D" w:rsidRDefault="00C20D9B" w:rsidP="00C20D9B">
      <w:pPr>
        <w:rPr>
          <w:rFonts w:asciiTheme="majorHAnsi" w:hAnsiTheme="majorHAnsi" w:cstheme="majorHAnsi"/>
        </w:rPr>
      </w:pPr>
      <w:r w:rsidRPr="008F2B1D">
        <w:rPr>
          <w:rFonts w:asciiTheme="majorHAnsi" w:hAnsiTheme="majorHAnsi" w:cstheme="majorHAnsi"/>
        </w:rPr>
        <w:t>22.01.2019 Oulussa</w:t>
      </w:r>
    </w:p>
    <w:p w:rsidR="00C20D9B" w:rsidRPr="008F2B1D" w:rsidRDefault="00C20D9B" w:rsidP="00B164E5">
      <w:pPr>
        <w:rPr>
          <w:rFonts w:asciiTheme="majorHAnsi" w:hAnsiTheme="majorHAnsi" w:cstheme="majorHAnsi"/>
        </w:rPr>
      </w:pPr>
    </w:p>
    <w:p w:rsidR="007F0D5A" w:rsidRPr="008F2B1D" w:rsidRDefault="007F0D5A" w:rsidP="00B164E5">
      <w:pPr>
        <w:rPr>
          <w:rFonts w:asciiTheme="majorHAnsi" w:hAnsiTheme="majorHAnsi" w:cstheme="majorHAnsi"/>
        </w:rPr>
      </w:pPr>
    </w:p>
    <w:p w:rsidR="002952A9" w:rsidRPr="008F2B1D" w:rsidRDefault="00A7432A" w:rsidP="004E6981">
      <w:pPr>
        <w:spacing w:line="240" w:lineRule="auto"/>
        <w:rPr>
          <w:rFonts w:asciiTheme="majorHAnsi" w:hAnsiTheme="majorHAnsi" w:cstheme="majorHAnsi"/>
        </w:rPr>
      </w:pPr>
      <w:r w:rsidRPr="008F2B1D">
        <w:rPr>
          <w:rFonts w:asciiTheme="majorHAnsi" w:hAnsiTheme="majorHAnsi" w:cstheme="majorHAnsi"/>
        </w:rPr>
        <w:lastRenderedPageBreak/>
        <w:tab/>
      </w:r>
      <w:r w:rsidRPr="008F2B1D">
        <w:rPr>
          <w:rFonts w:asciiTheme="majorHAnsi" w:hAnsiTheme="majorHAnsi" w:cstheme="majorHAnsi"/>
        </w:rPr>
        <w:tab/>
      </w:r>
    </w:p>
    <w:sectPr w:rsidR="002952A9" w:rsidRPr="008F2B1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AA3" w:rsidRDefault="00550AA3" w:rsidP="00F458B7">
      <w:pPr>
        <w:spacing w:after="0" w:line="240" w:lineRule="auto"/>
      </w:pPr>
      <w:r>
        <w:separator/>
      </w:r>
    </w:p>
  </w:endnote>
  <w:endnote w:type="continuationSeparator" w:id="0">
    <w:p w:rsidR="00550AA3" w:rsidRDefault="00550AA3" w:rsidP="00F4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8B7" w:rsidRDefault="002952A9">
    <w:pPr>
      <w:pStyle w:val="Alatunniste"/>
    </w:pPr>
    <w:r>
      <w:rPr>
        <w:noProof/>
      </w:rPr>
      <w:drawing>
        <wp:anchor distT="0" distB="0" distL="114300" distR="114300" simplePos="0" relativeHeight="251662336" behindDoc="0" locked="0" layoutInCell="1" allowOverlap="1">
          <wp:simplePos x="0" y="0"/>
          <wp:positionH relativeFrom="column">
            <wp:posOffset>-80645</wp:posOffset>
          </wp:positionH>
          <wp:positionV relativeFrom="paragraph">
            <wp:posOffset>153670</wp:posOffset>
          </wp:positionV>
          <wp:extent cx="1163955" cy="288290"/>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inuunnuotta_300px.png"/>
                  <pic:cNvPicPr/>
                </pic:nvPicPr>
                <pic:blipFill>
                  <a:blip r:embed="rId1">
                    <a:extLst>
                      <a:ext uri="{28A0092B-C50C-407E-A947-70E740481C1C}">
                        <a14:useLocalDpi xmlns:a14="http://schemas.microsoft.com/office/drawing/2010/main" val="0"/>
                      </a:ext>
                    </a:extLst>
                  </a:blip>
                  <a:stretch>
                    <a:fillRect/>
                  </a:stretch>
                </pic:blipFill>
                <pic:spPr>
                  <a:xfrm>
                    <a:off x="0" y="0"/>
                    <a:ext cx="1163955" cy="2882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1602105</wp:posOffset>
          </wp:positionH>
          <wp:positionV relativeFrom="paragraph">
            <wp:posOffset>42545</wp:posOffset>
          </wp:positionV>
          <wp:extent cx="1144905" cy="407035"/>
          <wp:effectExtent l="0" t="0" r="0" b="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KYLAT-logo-png.png"/>
                  <pic:cNvPicPr/>
                </pic:nvPicPr>
                <pic:blipFill>
                  <a:blip r:embed="rId2">
                    <a:extLst>
                      <a:ext uri="{28A0092B-C50C-407E-A947-70E740481C1C}">
                        <a14:useLocalDpi xmlns:a14="http://schemas.microsoft.com/office/drawing/2010/main" val="0"/>
                      </a:ext>
                    </a:extLst>
                  </a:blip>
                  <a:stretch>
                    <a:fillRect/>
                  </a:stretch>
                </pic:blipFill>
                <pic:spPr>
                  <a:xfrm>
                    <a:off x="0" y="0"/>
                    <a:ext cx="1144905" cy="4070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3277833</wp:posOffset>
          </wp:positionH>
          <wp:positionV relativeFrom="paragraph">
            <wp:posOffset>85725</wp:posOffset>
          </wp:positionV>
          <wp:extent cx="2081530" cy="325755"/>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kkoon_Lippu ja lause suomi.jpg"/>
                  <pic:cNvPicPr/>
                </pic:nvPicPr>
                <pic:blipFill>
                  <a:blip r:embed="rId3">
                    <a:extLst>
                      <a:ext uri="{28A0092B-C50C-407E-A947-70E740481C1C}">
                        <a14:useLocalDpi xmlns:a14="http://schemas.microsoft.com/office/drawing/2010/main" val="0"/>
                      </a:ext>
                    </a:extLst>
                  </a:blip>
                  <a:stretch>
                    <a:fillRect/>
                  </a:stretch>
                </pic:blipFill>
                <pic:spPr>
                  <a:xfrm>
                    <a:off x="0" y="0"/>
                    <a:ext cx="2081530" cy="3257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simplePos x="0" y="0"/>
          <wp:positionH relativeFrom="margin">
            <wp:posOffset>5602889</wp:posOffset>
          </wp:positionH>
          <wp:positionV relativeFrom="paragraph">
            <wp:posOffset>-125257</wp:posOffset>
          </wp:positionV>
          <wp:extent cx="612397" cy="612397"/>
          <wp:effectExtent l="0" t="0" r="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aseutu2020_cmyk_sininen_nk.jpg"/>
                  <pic:cNvPicPr/>
                </pic:nvPicPr>
                <pic:blipFill>
                  <a:blip r:embed="rId4">
                    <a:extLst>
                      <a:ext uri="{28A0092B-C50C-407E-A947-70E740481C1C}">
                        <a14:useLocalDpi xmlns:a14="http://schemas.microsoft.com/office/drawing/2010/main" val="0"/>
                      </a:ext>
                    </a:extLst>
                  </a:blip>
                  <a:stretch>
                    <a:fillRect/>
                  </a:stretch>
                </pic:blipFill>
                <pic:spPr>
                  <a:xfrm>
                    <a:off x="0" y="0"/>
                    <a:ext cx="613842" cy="613842"/>
                  </a:xfrm>
                  <a:prstGeom prst="rect">
                    <a:avLst/>
                  </a:prstGeom>
                </pic:spPr>
              </pic:pic>
            </a:graphicData>
          </a:graphic>
          <wp14:sizeRelH relativeFrom="margin">
            <wp14:pctWidth>0</wp14:pctWidth>
          </wp14:sizeRelH>
          <wp14:sizeRelV relativeFrom="margin">
            <wp14:pctHeight>0</wp14:pctHeight>
          </wp14:sizeRelV>
        </wp:anchor>
      </w:drawing>
    </w:r>
    <w:r w:rsidR="00F458B7">
      <w:t xml:space="preserve"> </w:t>
    </w:r>
  </w:p>
  <w:p w:rsidR="00F458B7" w:rsidRDefault="00F458B7">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AA3" w:rsidRDefault="00550AA3" w:rsidP="00F458B7">
      <w:pPr>
        <w:spacing w:after="0" w:line="240" w:lineRule="auto"/>
      </w:pPr>
      <w:r>
        <w:separator/>
      </w:r>
    </w:p>
  </w:footnote>
  <w:footnote w:type="continuationSeparator" w:id="0">
    <w:p w:rsidR="00550AA3" w:rsidRDefault="00550AA3" w:rsidP="00F45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17EA" w:rsidRPr="00A7432A" w:rsidRDefault="00A7432A" w:rsidP="00A7432A">
    <w:pPr>
      <w:pStyle w:val="Yltunniste"/>
      <w:spacing w:before="100" w:beforeAutospacing="1"/>
      <w:ind w:left="1701" w:firstLine="4819"/>
      <w:rPr>
        <w:rFonts w:ascii="Bodoni MT Condensed" w:hAnsi="Bodoni MT Condensed"/>
        <w:spacing w:val="32"/>
        <w:sz w:val="32"/>
      </w:rPr>
    </w:pPr>
    <w:r w:rsidRPr="00D50812">
      <w:rPr>
        <w:rFonts w:ascii="Calibri Light" w:hAnsi="Calibri Light" w:cs="Calibri Light"/>
        <w:noProof/>
        <w:color w:val="1EB498"/>
        <w:spacing w:val="26"/>
        <w:sz w:val="16"/>
      </w:rPr>
      <w:drawing>
        <wp:anchor distT="0" distB="0" distL="114300" distR="114300" simplePos="0" relativeHeight="251663360" behindDoc="1" locked="0" layoutInCell="1" allowOverlap="1">
          <wp:simplePos x="0" y="0"/>
          <wp:positionH relativeFrom="margin">
            <wp:posOffset>0</wp:posOffset>
          </wp:positionH>
          <wp:positionV relativeFrom="paragraph">
            <wp:posOffset>-146141</wp:posOffset>
          </wp:positionV>
          <wp:extent cx="1939925" cy="500380"/>
          <wp:effectExtent l="0" t="0" r="3175" b="0"/>
          <wp:wrapNone/>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V_logo_vaaka_alueet.jpg"/>
                  <pic:cNvPicPr/>
                </pic:nvPicPr>
                <pic:blipFill>
                  <a:blip r:embed="rId1">
                    <a:extLst>
                      <a:ext uri="{28A0092B-C50C-407E-A947-70E740481C1C}">
                        <a14:useLocalDpi xmlns:a14="http://schemas.microsoft.com/office/drawing/2010/main" val="0"/>
                      </a:ext>
                    </a:extLst>
                  </a:blip>
                  <a:stretch>
                    <a:fillRect/>
                  </a:stretch>
                </pic:blipFill>
                <pic:spPr>
                  <a:xfrm>
                    <a:off x="0" y="0"/>
                    <a:ext cx="1939925" cy="500380"/>
                  </a:xfrm>
                  <a:prstGeom prst="rect">
                    <a:avLst/>
                  </a:prstGeom>
                </pic:spPr>
              </pic:pic>
            </a:graphicData>
          </a:graphic>
        </wp:anchor>
      </w:drawing>
    </w:r>
    <w:r w:rsidRPr="00D50812">
      <w:rPr>
        <w:rFonts w:ascii="Bodoni MT Condensed" w:hAnsi="Bodoni MT Condensed" w:cs="Calibri Light"/>
        <w:color w:val="1EB498"/>
        <w:spacing w:val="32"/>
        <w:sz w:val="24"/>
      </w:rPr>
      <w:t>www.rajatonverkosto.fi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812" w:rsidRDefault="00D5081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310A9"/>
    <w:multiLevelType w:val="hybridMultilevel"/>
    <w:tmpl w:val="5A14033A"/>
    <w:lvl w:ilvl="0" w:tplc="154C498A">
      <w:start w:val="1"/>
      <w:numFmt w:val="bullet"/>
      <w:pStyle w:val="Sisluet1"/>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39"/>
    <w:rsid w:val="000F0EF3"/>
    <w:rsid w:val="002938F9"/>
    <w:rsid w:val="002952A9"/>
    <w:rsid w:val="003817EA"/>
    <w:rsid w:val="004E6981"/>
    <w:rsid w:val="00550AA3"/>
    <w:rsid w:val="006C3807"/>
    <w:rsid w:val="007F0D5A"/>
    <w:rsid w:val="008A0BEB"/>
    <w:rsid w:val="008F2B1D"/>
    <w:rsid w:val="009A6FE5"/>
    <w:rsid w:val="009F5035"/>
    <w:rsid w:val="00A64770"/>
    <w:rsid w:val="00A7432A"/>
    <w:rsid w:val="00B164E5"/>
    <w:rsid w:val="00B43B39"/>
    <w:rsid w:val="00C20D9B"/>
    <w:rsid w:val="00D50812"/>
    <w:rsid w:val="00D5284E"/>
    <w:rsid w:val="00F35CA7"/>
    <w:rsid w:val="00F458B7"/>
    <w:rsid w:val="00FC36CB"/>
    <w:rsid w:val="00FD0D3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69ADCC-4126-4A5D-A9CB-F3980A72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paragraph" w:styleId="Otsikko2">
    <w:name w:val="heading 2"/>
    <w:basedOn w:val="Normaali"/>
    <w:link w:val="Otsikko2Char"/>
    <w:uiPriority w:val="9"/>
    <w:qFormat/>
    <w:rsid w:val="00B164E5"/>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458B7"/>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458B7"/>
  </w:style>
  <w:style w:type="paragraph" w:styleId="Alatunniste">
    <w:name w:val="footer"/>
    <w:basedOn w:val="Normaali"/>
    <w:link w:val="AlatunnisteChar"/>
    <w:uiPriority w:val="99"/>
    <w:unhideWhenUsed/>
    <w:rsid w:val="00F458B7"/>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458B7"/>
  </w:style>
  <w:style w:type="character" w:customStyle="1" w:styleId="Otsikko2Char">
    <w:name w:val="Otsikko 2 Char"/>
    <w:basedOn w:val="Kappaleenoletusfontti"/>
    <w:link w:val="Otsikko2"/>
    <w:uiPriority w:val="9"/>
    <w:rsid w:val="00B164E5"/>
    <w:rPr>
      <w:rFonts w:ascii="Times New Roman" w:eastAsia="Times New Roman" w:hAnsi="Times New Roman" w:cs="Times New Roman"/>
      <w:b/>
      <w:bCs/>
      <w:sz w:val="36"/>
      <w:szCs w:val="36"/>
      <w:lang w:eastAsia="fi-FI"/>
    </w:rPr>
  </w:style>
  <w:style w:type="character" w:styleId="Hyperlinkki">
    <w:name w:val="Hyperlink"/>
    <w:basedOn w:val="Kappaleenoletusfontti"/>
    <w:uiPriority w:val="99"/>
    <w:semiHidden/>
    <w:unhideWhenUsed/>
    <w:rsid w:val="00B164E5"/>
    <w:rPr>
      <w:color w:val="0000FF"/>
      <w:u w:val="single"/>
    </w:rPr>
  </w:style>
  <w:style w:type="paragraph" w:styleId="Sisluet1">
    <w:name w:val="toc 1"/>
    <w:basedOn w:val="Normaali"/>
    <w:next w:val="Normaali"/>
    <w:autoRedefine/>
    <w:uiPriority w:val="39"/>
    <w:unhideWhenUsed/>
    <w:rsid w:val="00B164E5"/>
    <w:pPr>
      <w:numPr>
        <w:numId w:val="1"/>
      </w:numPr>
      <w:tabs>
        <w:tab w:val="right" w:leader="dot" w:pos="9628"/>
      </w:tabs>
      <w:spacing w:after="10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jatonverkosto.wordpress.com/2018/10/10/mobiilit-maksutavat-mobiili-maksupaate-ja-mobiilimaksamin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rajatonverkosto.wordpress.com/2018/10/10/valokuitu-ja-mobiiliverkko-erot-ja-yhtenevaisyyd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ari\Documents\Hankkeen%20mukautetut%20Office-mallit\RV_asiakirjamalli.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RV_asiakirjamalli</Template>
  <TotalTime>0</TotalTime>
  <Pages>3</Pages>
  <Words>740</Words>
  <Characters>5999</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dc:creator>
  <cp:keywords/>
  <dc:description/>
  <cp:lastModifiedBy>Esa Aunola</cp:lastModifiedBy>
  <cp:revision>2</cp:revision>
  <dcterms:created xsi:type="dcterms:W3CDTF">2019-01-22T15:34:00Z</dcterms:created>
  <dcterms:modified xsi:type="dcterms:W3CDTF">2019-01-22T15:34:00Z</dcterms:modified>
</cp:coreProperties>
</file>